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0FDFD" w14:textId="77777777" w:rsidR="005632E7" w:rsidRPr="00C579B4" w:rsidRDefault="005632E7" w:rsidP="005632E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ПРИНЯТЫХ СОКРАЩЕНИЙ</w:t>
      </w:r>
    </w:p>
    <w:p w14:paraId="3F6CC148" w14:textId="77777777" w:rsidR="005632E7" w:rsidRPr="00C579B4" w:rsidRDefault="005632E7" w:rsidP="005632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2"/>
        <w:gridCol w:w="2414"/>
        <w:gridCol w:w="5808"/>
      </w:tblGrid>
      <w:tr w:rsidR="005632E7" w:rsidRPr="00C579B4" w14:paraId="35016AC2" w14:textId="77777777" w:rsidTr="004902BF">
        <w:tc>
          <w:tcPr>
            <w:tcW w:w="992" w:type="dxa"/>
            <w:vAlign w:val="center"/>
          </w:tcPr>
          <w:p w14:paraId="4A3FB010" w14:textId="77777777" w:rsidR="005632E7" w:rsidRPr="00C579B4" w:rsidRDefault="005632E7" w:rsidP="00490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4" w:type="dxa"/>
            <w:vAlign w:val="center"/>
          </w:tcPr>
          <w:p w14:paraId="0852258A" w14:textId="77777777" w:rsidR="005632E7" w:rsidRPr="00C579B4" w:rsidRDefault="005632E7" w:rsidP="00490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</w:t>
            </w:r>
          </w:p>
        </w:tc>
        <w:tc>
          <w:tcPr>
            <w:tcW w:w="5808" w:type="dxa"/>
            <w:vAlign w:val="center"/>
          </w:tcPr>
          <w:p w14:paraId="5276DCCC" w14:textId="77777777" w:rsidR="005632E7" w:rsidRPr="00C579B4" w:rsidRDefault="005632E7" w:rsidP="00490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сокращения</w:t>
            </w:r>
          </w:p>
        </w:tc>
      </w:tr>
      <w:tr w:rsidR="005632E7" w:rsidRPr="00C579B4" w14:paraId="30630AC7" w14:textId="77777777" w:rsidTr="004902BF">
        <w:tc>
          <w:tcPr>
            <w:tcW w:w="992" w:type="dxa"/>
            <w:vAlign w:val="center"/>
          </w:tcPr>
          <w:p w14:paraId="1269567E" w14:textId="77777777" w:rsidR="005632E7" w:rsidRPr="00C579B4" w:rsidRDefault="005632E7" w:rsidP="00490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14" w:type="dxa"/>
            <w:vAlign w:val="center"/>
          </w:tcPr>
          <w:p w14:paraId="6E27D439" w14:textId="77777777" w:rsidR="005632E7" w:rsidRPr="00C579B4" w:rsidRDefault="005632E7" w:rsidP="00490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Общество, Заказчик</w:t>
            </w:r>
          </w:p>
        </w:tc>
        <w:tc>
          <w:tcPr>
            <w:tcW w:w="5808" w:type="dxa"/>
            <w:vAlign w:val="center"/>
          </w:tcPr>
          <w:p w14:paraId="09056E3F" w14:textId="77777777" w:rsidR="005632E7" w:rsidRPr="00C579B4" w:rsidRDefault="005632E7" w:rsidP="00490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«Почта России», АО «Почта России»</w:t>
            </w:r>
          </w:p>
        </w:tc>
      </w:tr>
      <w:tr w:rsidR="005632E7" w:rsidRPr="00C579B4" w14:paraId="504942DF" w14:textId="77777777" w:rsidTr="004902BF">
        <w:tc>
          <w:tcPr>
            <w:tcW w:w="992" w:type="dxa"/>
            <w:vAlign w:val="center"/>
          </w:tcPr>
          <w:p w14:paraId="62A14E5B" w14:textId="77777777" w:rsidR="005632E7" w:rsidRPr="00C579B4" w:rsidRDefault="005632E7" w:rsidP="00490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14" w:type="dxa"/>
            <w:vAlign w:val="center"/>
          </w:tcPr>
          <w:p w14:paraId="6147DFA2" w14:textId="77777777" w:rsidR="005632E7" w:rsidRPr="00C579B4" w:rsidRDefault="005632E7" w:rsidP="00490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5808" w:type="dxa"/>
          </w:tcPr>
          <w:p w14:paraId="1D5B3D3E" w14:textId="77777777" w:rsidR="005632E7" w:rsidRPr="00C579B4" w:rsidRDefault="005632E7" w:rsidP="00490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влиянием», которое оказывает услуги в соответствии с заключенным договором.</w:t>
            </w:r>
          </w:p>
        </w:tc>
      </w:tr>
      <w:tr w:rsidR="005632E7" w:rsidRPr="00C579B4" w14:paraId="1C771AF7" w14:textId="77777777" w:rsidTr="004902BF">
        <w:tc>
          <w:tcPr>
            <w:tcW w:w="992" w:type="dxa"/>
            <w:vAlign w:val="center"/>
          </w:tcPr>
          <w:p w14:paraId="25974C91" w14:textId="77777777" w:rsidR="005632E7" w:rsidRPr="00C579B4" w:rsidRDefault="005632E7" w:rsidP="00490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14" w:type="dxa"/>
            <w:vAlign w:val="center"/>
          </w:tcPr>
          <w:p w14:paraId="38610B34" w14:textId="77777777" w:rsidR="005632E7" w:rsidRPr="00C579B4" w:rsidRDefault="005632E7" w:rsidP="00490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Стороны</w:t>
            </w:r>
          </w:p>
        </w:tc>
        <w:tc>
          <w:tcPr>
            <w:tcW w:w="5808" w:type="dxa"/>
          </w:tcPr>
          <w:p w14:paraId="7DF78A07" w14:textId="77777777" w:rsidR="005632E7" w:rsidRPr="00C579B4" w:rsidRDefault="005632E7" w:rsidP="00490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 и Исполнитель</w:t>
            </w:r>
          </w:p>
        </w:tc>
      </w:tr>
      <w:tr w:rsidR="005632E7" w:rsidRPr="00C579B4" w14:paraId="1E3E886C" w14:textId="77777777" w:rsidTr="004902BF">
        <w:tc>
          <w:tcPr>
            <w:tcW w:w="992" w:type="dxa"/>
          </w:tcPr>
          <w:p w14:paraId="20524947" w14:textId="77777777" w:rsidR="005632E7" w:rsidRPr="00C579B4" w:rsidRDefault="005632E7" w:rsidP="00490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414" w:type="dxa"/>
          </w:tcPr>
          <w:p w14:paraId="0FD1F094" w14:textId="77777777" w:rsidR="005632E7" w:rsidRPr="00C579B4" w:rsidRDefault="005632E7" w:rsidP="00490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ТЗ</w:t>
            </w:r>
          </w:p>
        </w:tc>
        <w:tc>
          <w:tcPr>
            <w:tcW w:w="5808" w:type="dxa"/>
          </w:tcPr>
          <w:p w14:paraId="040711B2" w14:textId="77777777" w:rsidR="005632E7" w:rsidRPr="00C579B4" w:rsidRDefault="005632E7" w:rsidP="00490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5632E7" w:rsidRPr="00C579B4" w14:paraId="711A04D7" w14:textId="77777777" w:rsidTr="004902BF">
        <w:tc>
          <w:tcPr>
            <w:tcW w:w="992" w:type="dxa"/>
            <w:vAlign w:val="center"/>
          </w:tcPr>
          <w:p w14:paraId="600457E5" w14:textId="77777777" w:rsidR="005632E7" w:rsidRPr="00C579B4" w:rsidRDefault="005632E7" w:rsidP="00490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414" w:type="dxa"/>
          </w:tcPr>
          <w:p w14:paraId="21ACE308" w14:textId="77777777" w:rsidR="005632E7" w:rsidRPr="00C579B4" w:rsidRDefault="005632E7" w:rsidP="00490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579B4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УФПС, Объект</w:t>
            </w:r>
          </w:p>
        </w:tc>
        <w:tc>
          <w:tcPr>
            <w:tcW w:w="5808" w:type="dxa"/>
          </w:tcPr>
          <w:p w14:paraId="008E6088" w14:textId="77777777" w:rsidR="005632E7" w:rsidRPr="00C579B4" w:rsidRDefault="005632E7" w:rsidP="00490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9B4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Управление федеральной почтовой связи – филиал Общества, расположенный вне места нахождения Общества, осуществляющий все его функции или их часть, в том числе функции представительства, и указанный в едином государственном реестре юридических лиц</w:t>
            </w:r>
          </w:p>
        </w:tc>
      </w:tr>
      <w:tr w:rsidR="005632E7" w:rsidRPr="00C579B4" w14:paraId="6DC177DA" w14:textId="77777777" w:rsidTr="004902BF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983B" w14:textId="77777777" w:rsidR="005632E7" w:rsidRPr="00C579B4" w:rsidRDefault="005632E7" w:rsidP="00490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D2A5" w14:textId="77777777" w:rsidR="005632E7" w:rsidRPr="00C579B4" w:rsidRDefault="005632E7" w:rsidP="00490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C579B4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Услуги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DB29" w14:textId="77777777" w:rsidR="005632E7" w:rsidRPr="00C579B4" w:rsidRDefault="005632E7" w:rsidP="00490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C579B4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Услуги по предрейсовому и послерейсовому медицинскому осмотру водителей               </w:t>
            </w:r>
          </w:p>
        </w:tc>
      </w:tr>
      <w:tr w:rsidR="005632E7" w:rsidRPr="00C579B4" w14:paraId="17C5B49A" w14:textId="77777777" w:rsidTr="004902BF">
        <w:trPr>
          <w:trHeight w:val="2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FDCBC" w14:textId="77777777" w:rsidR="005632E7" w:rsidRPr="00C579B4" w:rsidRDefault="005632E7" w:rsidP="00490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E4F4" w14:textId="77777777" w:rsidR="005632E7" w:rsidRPr="00C579B4" w:rsidRDefault="005632E7" w:rsidP="00490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C579B4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Осмотр 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1127" w14:textId="77777777" w:rsidR="005632E7" w:rsidRPr="00C579B4" w:rsidRDefault="005632E7" w:rsidP="00490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C579B4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Предрейсовый и послерейсовый медицинский осмотр водителей</w:t>
            </w:r>
          </w:p>
        </w:tc>
      </w:tr>
      <w:tr w:rsidR="005632E7" w:rsidRPr="00C579B4" w14:paraId="0F3D027B" w14:textId="77777777" w:rsidTr="004902BF">
        <w:trPr>
          <w:trHeight w:val="2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E2A9A" w14:textId="77777777" w:rsidR="005632E7" w:rsidRPr="00C579B4" w:rsidRDefault="005632E7" w:rsidP="00490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0154" w14:textId="77777777" w:rsidR="005632E7" w:rsidRPr="00C579B4" w:rsidRDefault="005632E7" w:rsidP="00490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C579B4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Журналы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D3DF" w14:textId="77777777" w:rsidR="005632E7" w:rsidRPr="00C579B4" w:rsidRDefault="005632E7" w:rsidP="00490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C579B4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Журнал предрейсовых и Журнал послерейсовых медицинских осмотров водителей</w:t>
            </w:r>
          </w:p>
        </w:tc>
      </w:tr>
    </w:tbl>
    <w:p w14:paraId="3294F4E3" w14:textId="77777777" w:rsidR="005632E7" w:rsidRPr="00C579B4" w:rsidRDefault="005632E7" w:rsidP="005632E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НАИМЕНОВАНИЕ УСЛУГИ</w:t>
      </w:r>
    </w:p>
    <w:p w14:paraId="178377E4" w14:textId="77777777" w:rsidR="005632E7" w:rsidRPr="00C579B4" w:rsidRDefault="005632E7" w:rsidP="005632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Оказание услуг по предрейсовому и послерейсовому медицинскому осмотру водителей АТП города Оренбурга для нужд УФПС Оренбургской области.      </w:t>
      </w:r>
    </w:p>
    <w:p w14:paraId="299B2DFC" w14:textId="77777777" w:rsidR="005632E7" w:rsidRPr="00C579B4" w:rsidRDefault="005632E7" w:rsidP="005632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3FF350" w14:textId="77777777" w:rsidR="005632E7" w:rsidRPr="00C579B4" w:rsidRDefault="005632E7" w:rsidP="005632E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УСЛУГИ, ЦЕЛЬ И ЗАДАЧИ</w:t>
      </w:r>
    </w:p>
    <w:p w14:paraId="4D662AF0" w14:textId="77777777" w:rsidR="005632E7" w:rsidRPr="00C579B4" w:rsidRDefault="005632E7" w:rsidP="005632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закупки: организация и проведение предрейсового и послерейсового медицинского осмотра водителей с отметкой в путевом листе и регистрацией в журналах медицинских осмотров водителей.</w:t>
      </w:r>
    </w:p>
    <w:p w14:paraId="638A2216" w14:textId="77777777" w:rsidR="005632E7" w:rsidRPr="00C579B4" w:rsidRDefault="005632E7" w:rsidP="005632E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задачей предрейсовых и послерейсовых медицинских осмотров является выявление у водителей признаков различных заболеваний, признаков употребления алкоголя, наркотиков, запрещенных лекарственных препаратов, остаточных явлений алкогольной интоксикации (похмельного синдрома), утомления. В случае выявления указанных признаков водители не допускаются к управлению транспортными средствами.</w:t>
      </w:r>
    </w:p>
    <w:p w14:paraId="454A8B38" w14:textId="77777777" w:rsidR="005632E7" w:rsidRPr="00C579B4" w:rsidRDefault="005632E7" w:rsidP="005632E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СРОКУ И МЕСТУ ОКАЗАНИЯ УСЛУГ</w:t>
      </w:r>
    </w:p>
    <w:p w14:paraId="57CBCC64" w14:textId="77777777" w:rsidR="005632E7" w:rsidRPr="00C579B4" w:rsidRDefault="005632E7" w:rsidP="005632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срок оказания Услуг: 12 (двенадцать) месяцев с даты заключения договора.</w:t>
      </w:r>
    </w:p>
    <w:p w14:paraId="406D0B7E" w14:textId="77777777" w:rsidR="005632E7" w:rsidRPr="00C579B4" w:rsidRDefault="005632E7" w:rsidP="005632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оказания Услуг: на территории Исполнителя. Удаленность места оказания услуг от местонахождения подразделения Заказчика, расположенного по адресу: г. Оренбург, ул. Лесозащитная, д. 10 – на расстоянии не более 2000 метров, что обусловлено необходимостью обеспечения производственного процесса Общества</w:t>
      </w:r>
      <w:r w:rsidRPr="00C579B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14:paraId="325EC195" w14:textId="77777777" w:rsidR="005632E7" w:rsidRPr="00C579B4" w:rsidRDefault="005632E7" w:rsidP="005632E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ХАРАКТЕРИСТИКИ ОКАЗЫВАЕМЫХ УСЛУГ</w:t>
      </w:r>
    </w:p>
    <w:p w14:paraId="78353EAD" w14:textId="77777777" w:rsidR="005632E7" w:rsidRPr="00C579B4" w:rsidRDefault="005632E7" w:rsidP="005632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Услуг проводится в помещении Исполнителя его оборудованием, инвентарем и другими средствами, необходимыми для оказания Услуг. Исполнитель проводит Осмотр работников Заказчика в соответствии с нормативными документами, указанными в п. 6.1 настоящего ТЗ.</w:t>
      </w:r>
    </w:p>
    <w:p w14:paraId="2DB272FA" w14:textId="77777777" w:rsidR="005632E7" w:rsidRPr="00C579B4" w:rsidRDefault="005632E7" w:rsidP="00563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9B4">
        <w:rPr>
          <w:rFonts w:ascii="Times New Roman" w:eastAsia="Times New Roman" w:hAnsi="Times New Roman" w:cs="Times New Roman"/>
          <w:sz w:val="28"/>
          <w:szCs w:val="28"/>
        </w:rPr>
        <w:t xml:space="preserve">Исполнитель в обязательном порядке обязан иметь полную укомплектованность медицинскими работниками, прошедшими специальное обучение и имеющими сертификат на право проведения Осмотра в соответствии с Методическими рекомендациями «Медицинское обеспечение безопасности дорожного движения (Организация и порядок проведения предрейсовых медицинских осмотров водителей транспортных средств), утвержденными Минздравом РФ и Минтрансом РФ 29.01.2002» (Письмо Министерства здравоохранения Российской Федерации от 21.08.2003 </w:t>
      </w:r>
      <w:r w:rsidRPr="00C579B4">
        <w:rPr>
          <w:rFonts w:ascii="Times New Roman" w:eastAsia="Times New Roman" w:hAnsi="Times New Roman" w:cs="Times New Roman"/>
          <w:sz w:val="28"/>
          <w:szCs w:val="28"/>
        </w:rPr>
        <w:br/>
        <w:t>№ 2510/9468-03-32).</w:t>
      </w:r>
    </w:p>
    <w:p w14:paraId="31F1ABAD" w14:textId="77777777" w:rsidR="005632E7" w:rsidRPr="00C579B4" w:rsidRDefault="005632E7" w:rsidP="005632E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79B4">
        <w:rPr>
          <w:rFonts w:ascii="Times New Roman" w:eastAsia="Calibri" w:hAnsi="Times New Roman" w:cs="Times New Roman"/>
          <w:sz w:val="28"/>
          <w:szCs w:val="28"/>
        </w:rPr>
        <w:t>Предрейсовые медицинские осмотры проводятся перед началом рабочего дня (смены, рейса) в целях выявления признаков воздействия вредных и (или) опасных производственных факторов, состояний и заболеваний, препятствующих выполнению трудовых обязанностей, в том числе алкогольного, наркотического или иного токсического опьянения и остаточных явлений такого опьянения. Предрейсовые медицинские осмотры проводятся в течение всего времени работы лица в качестве водителя транспортного средства.</w:t>
      </w:r>
    </w:p>
    <w:p w14:paraId="1F53D0EF" w14:textId="77777777" w:rsidR="005632E7" w:rsidRPr="00C579B4" w:rsidRDefault="005632E7" w:rsidP="005632E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79B4">
        <w:rPr>
          <w:rFonts w:ascii="Times New Roman" w:eastAsia="Calibri" w:hAnsi="Times New Roman" w:cs="Times New Roman"/>
          <w:sz w:val="28"/>
          <w:szCs w:val="28"/>
        </w:rPr>
        <w:lastRenderedPageBreak/>
        <w:t>Послерейсовые медицинские осмотры проводятся по окончании рабочего дня (смены, рейса) в целях выявления признаков воздействия вредных и (или) опасных производственных факторов рабочей среды и трудового процесса на состояние здоровья работников, острого профессионального заболевания или отравления, признаков алкогольного, наркотического или иного токсического опьянения. Послерейсовые медицинские осмотры проводятся в течение всего времени работы лица в качестве водителя транспортного средства, если такая работа связана с перевозками пассажиров или опасных грузов.</w:t>
      </w:r>
    </w:p>
    <w:p w14:paraId="6D83266E" w14:textId="77777777" w:rsidR="005632E7" w:rsidRPr="00C579B4" w:rsidRDefault="005632E7" w:rsidP="005632E7">
      <w:pPr>
        <w:widowControl w:val="0"/>
        <w:autoSpaceDE w:val="0"/>
        <w:autoSpaceDN w:val="0"/>
        <w:adjustRightInd w:val="0"/>
        <w:spacing w:after="6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оказываемых Услуг:</w:t>
      </w:r>
    </w:p>
    <w:tbl>
      <w:tblPr>
        <w:tblStyle w:val="a5"/>
        <w:tblW w:w="9356" w:type="dxa"/>
        <w:tblInd w:w="108" w:type="dxa"/>
        <w:tblLook w:val="04A0" w:firstRow="1" w:lastRow="0" w:firstColumn="1" w:lastColumn="0" w:noHBand="0" w:noVBand="1"/>
      </w:tblPr>
      <w:tblGrid>
        <w:gridCol w:w="596"/>
        <w:gridCol w:w="3232"/>
        <w:gridCol w:w="2126"/>
        <w:gridCol w:w="1843"/>
        <w:gridCol w:w="1559"/>
      </w:tblGrid>
      <w:tr w:rsidR="005632E7" w:rsidRPr="00C579B4" w14:paraId="7C4A0D12" w14:textId="77777777" w:rsidTr="004902BF">
        <w:trPr>
          <w:trHeight w:val="8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64059" w14:textId="77777777" w:rsidR="005632E7" w:rsidRPr="00C579B4" w:rsidRDefault="005632E7" w:rsidP="004902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79B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F6FDE" w14:textId="77777777" w:rsidR="005632E7" w:rsidRPr="00C579B4" w:rsidRDefault="005632E7" w:rsidP="004902BF">
            <w:pPr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C579B4">
              <w:rPr>
                <w:rFonts w:ascii="Times New Roman" w:hAnsi="Times New Roman"/>
                <w:sz w:val="24"/>
                <w:szCs w:val="24"/>
              </w:rPr>
              <w:t>Наименование, характеристика (услуг)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39A2C" w14:textId="77777777" w:rsidR="005632E7" w:rsidRPr="00C579B4" w:rsidRDefault="005632E7" w:rsidP="004902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79B4">
              <w:rPr>
                <w:rFonts w:ascii="Times New Roman" w:hAnsi="Times New Roman"/>
                <w:sz w:val="24"/>
                <w:szCs w:val="24"/>
              </w:rPr>
              <w:t>Количество водителей, 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E7401" w14:textId="77777777" w:rsidR="005632E7" w:rsidRPr="00C579B4" w:rsidRDefault="005632E7" w:rsidP="004902BF">
            <w:pPr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C579B4">
              <w:rPr>
                <w:rFonts w:ascii="Times New Roman" w:hAnsi="Times New Roman"/>
                <w:sz w:val="24"/>
                <w:szCs w:val="24"/>
              </w:rPr>
              <w:t>Время оказания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54B64" w14:textId="77777777" w:rsidR="005632E7" w:rsidRPr="00C579B4" w:rsidRDefault="005632E7" w:rsidP="004902BF">
            <w:pPr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C579B4">
              <w:rPr>
                <w:rFonts w:ascii="Times New Roman" w:hAnsi="Times New Roman"/>
                <w:sz w:val="24"/>
                <w:szCs w:val="24"/>
              </w:rPr>
              <w:t>Количество Осмотров</w:t>
            </w:r>
          </w:p>
        </w:tc>
      </w:tr>
      <w:tr w:rsidR="005632E7" w:rsidRPr="00C579B4" w14:paraId="6419A780" w14:textId="77777777" w:rsidTr="004902BF">
        <w:trPr>
          <w:trHeight w:val="70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47243" w14:textId="77777777" w:rsidR="005632E7" w:rsidRPr="00C579B4" w:rsidRDefault="005632E7" w:rsidP="004902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79B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03E98" w14:textId="77777777" w:rsidR="005632E7" w:rsidRPr="00C579B4" w:rsidRDefault="005632E7" w:rsidP="004902BF">
            <w:pPr>
              <w:rPr>
                <w:rFonts w:ascii="Times New Roman" w:hAnsi="Times New Roman"/>
                <w:sz w:val="24"/>
                <w:szCs w:val="24"/>
              </w:rPr>
            </w:pPr>
            <w:r w:rsidRPr="00C579B4">
              <w:rPr>
                <w:rFonts w:ascii="Times New Roman" w:hAnsi="Times New Roman"/>
                <w:sz w:val="24"/>
                <w:szCs w:val="24"/>
              </w:rPr>
              <w:t>Проведение предрейсового медицинского осмотра водителей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E2749" w14:textId="77777777" w:rsidR="005632E7" w:rsidRPr="00C579B4" w:rsidRDefault="005632E7" w:rsidP="004902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79B4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5DBBC" w14:textId="77777777" w:rsidR="005632E7" w:rsidRPr="00C579B4" w:rsidRDefault="005632E7" w:rsidP="004902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79B4">
              <w:rPr>
                <w:rFonts w:ascii="Times New Roman" w:hAnsi="Times New Roman"/>
                <w:sz w:val="24"/>
                <w:szCs w:val="24"/>
              </w:rPr>
              <w:t>00:00 до 23:59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B8853" w14:textId="77777777" w:rsidR="005632E7" w:rsidRPr="00C579B4" w:rsidRDefault="005632E7" w:rsidP="004902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79B4">
              <w:rPr>
                <w:rFonts w:ascii="Times New Roman" w:hAnsi="Times New Roman"/>
                <w:sz w:val="24"/>
                <w:szCs w:val="24"/>
              </w:rPr>
              <w:t>29 380</w:t>
            </w:r>
          </w:p>
        </w:tc>
      </w:tr>
      <w:tr w:rsidR="005632E7" w:rsidRPr="00C579B4" w14:paraId="668F3B24" w14:textId="77777777" w:rsidTr="004902BF">
        <w:trPr>
          <w:trHeight w:val="9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C10D" w14:textId="77777777" w:rsidR="005632E7" w:rsidRPr="00C579B4" w:rsidRDefault="005632E7" w:rsidP="004902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79B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9EA9C" w14:textId="77777777" w:rsidR="005632E7" w:rsidRPr="00C579B4" w:rsidRDefault="005632E7" w:rsidP="004902BF">
            <w:pPr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C579B4">
              <w:rPr>
                <w:rFonts w:ascii="Times New Roman" w:hAnsi="Times New Roman"/>
                <w:sz w:val="24"/>
                <w:szCs w:val="24"/>
              </w:rPr>
              <w:t xml:space="preserve">Проведение послерейсового медицинского осмотра водителей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492D" w14:textId="77777777" w:rsidR="005632E7" w:rsidRPr="00C579B4" w:rsidRDefault="005632E7" w:rsidP="004902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EB60968" w14:textId="77777777" w:rsidR="005632E7" w:rsidRPr="00C579B4" w:rsidRDefault="005632E7" w:rsidP="004902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79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AE40" w14:textId="77777777" w:rsidR="005632E7" w:rsidRPr="00C579B4" w:rsidRDefault="005632E7" w:rsidP="004902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490B46D" w14:textId="77777777" w:rsidR="005632E7" w:rsidRPr="00C579B4" w:rsidRDefault="005632E7" w:rsidP="004902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79B4">
              <w:rPr>
                <w:rFonts w:ascii="Times New Roman" w:hAnsi="Times New Roman"/>
                <w:sz w:val="24"/>
                <w:szCs w:val="24"/>
              </w:rPr>
              <w:t>00:00 до 23:59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9802" w14:textId="77777777" w:rsidR="005632E7" w:rsidRPr="00C579B4" w:rsidRDefault="005632E7" w:rsidP="004902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0E25978" w14:textId="77777777" w:rsidR="005632E7" w:rsidRPr="00C579B4" w:rsidRDefault="005632E7" w:rsidP="004902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79B4">
              <w:rPr>
                <w:rFonts w:ascii="Times New Roman" w:hAnsi="Times New Roman"/>
                <w:sz w:val="24"/>
                <w:szCs w:val="24"/>
              </w:rPr>
              <w:t>260</w:t>
            </w:r>
          </w:p>
        </w:tc>
      </w:tr>
    </w:tbl>
    <w:p w14:paraId="1FDCB929" w14:textId="77777777" w:rsidR="005632E7" w:rsidRPr="00C579B4" w:rsidRDefault="005632E7" w:rsidP="005632E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ПОРЯДКУ ОКАЗАНИЯ УСЛУГ</w:t>
      </w:r>
    </w:p>
    <w:p w14:paraId="71B80EA4" w14:textId="77777777" w:rsidR="005632E7" w:rsidRPr="00C579B4" w:rsidRDefault="005632E7" w:rsidP="005632E7">
      <w:pPr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качеству оказываемых услуг</w:t>
      </w:r>
    </w:p>
    <w:p w14:paraId="3D16A4FC" w14:textId="77777777" w:rsidR="005632E7" w:rsidRPr="00C579B4" w:rsidRDefault="005632E7" w:rsidP="005632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9B4">
        <w:rPr>
          <w:rFonts w:ascii="Times New Roman" w:eastAsia="Times New Roman" w:hAnsi="Times New Roman" w:cs="Times New Roman"/>
          <w:sz w:val="28"/>
          <w:szCs w:val="28"/>
        </w:rPr>
        <w:t>Качество оказываемых Услуг должно соответствовать следующим нормативным документам:</w:t>
      </w:r>
    </w:p>
    <w:p w14:paraId="28C437AE" w14:textId="77777777" w:rsidR="005632E7" w:rsidRPr="00C579B4" w:rsidRDefault="005632E7" w:rsidP="005632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Федеральный закон от 10.12.1995 № 196-ФЗ «О безопасности дорожного движения»;</w:t>
      </w:r>
    </w:p>
    <w:p w14:paraId="0A98E9C7" w14:textId="77777777" w:rsidR="005632E7" w:rsidRPr="00C579B4" w:rsidRDefault="005632E7" w:rsidP="005632E7">
      <w:pPr>
        <w:spacing w:after="20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4">
        <w:rPr>
          <w:rFonts w:ascii="Times New Roman" w:eastAsia="Calibri" w:hAnsi="Times New Roman" w:cs="Times New Roman"/>
          <w:sz w:val="28"/>
          <w:szCs w:val="28"/>
        </w:rPr>
        <w:t>-</w:t>
      </w:r>
      <w:r w:rsidRPr="00C579B4">
        <w:rPr>
          <w:rFonts w:ascii="Times New Roman" w:eastAsia="Calibri" w:hAnsi="Times New Roman" w:cs="Times New Roman"/>
          <w:sz w:val="28"/>
          <w:szCs w:val="28"/>
        </w:rPr>
        <w:tab/>
      </w: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Минтранса России от 28.09.2022 № 390 "Об утверждении состава сведений, указанных в части 3 статьи 6 Федерального закона от 8 ноября 2007 г. N 259-ФЗ "Устав автомобильного транспорта и городского наземного электрического транспорта", и порядка оформления или формирования путевого листа";</w:t>
      </w:r>
    </w:p>
    <w:p w14:paraId="274D296C" w14:textId="77777777" w:rsidR="005632E7" w:rsidRPr="00C579B4" w:rsidRDefault="005632E7" w:rsidP="005632E7">
      <w:pPr>
        <w:spacing w:after="200" w:line="276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79B4">
        <w:rPr>
          <w:rFonts w:ascii="Times New Roman" w:eastAsia="Calibri" w:hAnsi="Times New Roman" w:cs="Times New Roman"/>
          <w:sz w:val="28"/>
          <w:szCs w:val="28"/>
        </w:rPr>
        <w:t>-</w:t>
      </w:r>
      <w:r w:rsidRPr="00C579B4">
        <w:rPr>
          <w:rFonts w:ascii="Times New Roman" w:eastAsia="Calibri" w:hAnsi="Times New Roman" w:cs="Times New Roman"/>
          <w:sz w:val="28"/>
          <w:szCs w:val="28"/>
        </w:rPr>
        <w:tab/>
        <w:t xml:space="preserve">Приказ Минздрава России от 30.05.2023 № 266н "Об утверждении Порядка и периодичности проведения </w:t>
      </w:r>
      <w:proofErr w:type="spellStart"/>
      <w:r w:rsidRPr="00C579B4">
        <w:rPr>
          <w:rFonts w:ascii="Times New Roman" w:eastAsia="Calibri" w:hAnsi="Times New Roman" w:cs="Times New Roman"/>
          <w:sz w:val="28"/>
          <w:szCs w:val="28"/>
        </w:rPr>
        <w:t>предсменных</w:t>
      </w:r>
      <w:proofErr w:type="spellEnd"/>
      <w:r w:rsidRPr="00C579B4">
        <w:rPr>
          <w:rFonts w:ascii="Times New Roman" w:eastAsia="Calibri" w:hAnsi="Times New Roman" w:cs="Times New Roman"/>
          <w:sz w:val="28"/>
          <w:szCs w:val="28"/>
        </w:rPr>
        <w:t xml:space="preserve">, предрейсовых, </w:t>
      </w:r>
      <w:proofErr w:type="spellStart"/>
      <w:r w:rsidRPr="00C579B4">
        <w:rPr>
          <w:rFonts w:ascii="Times New Roman" w:eastAsia="Calibri" w:hAnsi="Times New Roman" w:cs="Times New Roman"/>
          <w:sz w:val="28"/>
          <w:szCs w:val="28"/>
        </w:rPr>
        <w:t>послесменных</w:t>
      </w:r>
      <w:proofErr w:type="spellEnd"/>
      <w:r w:rsidRPr="00C579B4">
        <w:rPr>
          <w:rFonts w:ascii="Times New Roman" w:eastAsia="Calibri" w:hAnsi="Times New Roman" w:cs="Times New Roman"/>
          <w:sz w:val="28"/>
          <w:szCs w:val="28"/>
        </w:rPr>
        <w:t>, послерейсовых медицинских осмотров, медицинских осмотров в течение рабочего дня (смены) и перечня включаемых в них исследований";</w:t>
      </w:r>
    </w:p>
    <w:p w14:paraId="563ADB91" w14:textId="77777777" w:rsidR="005632E7" w:rsidRPr="00C579B4" w:rsidRDefault="005632E7" w:rsidP="005632E7">
      <w:pPr>
        <w:spacing w:after="200" w:line="276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79B4">
        <w:rPr>
          <w:rFonts w:ascii="Times New Roman" w:eastAsia="Calibri" w:hAnsi="Times New Roman" w:cs="Times New Roman"/>
          <w:sz w:val="28"/>
          <w:szCs w:val="28"/>
        </w:rPr>
        <w:t>-</w:t>
      </w:r>
      <w:r w:rsidRPr="00C579B4">
        <w:rPr>
          <w:rFonts w:ascii="Times New Roman" w:eastAsia="Calibri" w:hAnsi="Times New Roman" w:cs="Times New Roman"/>
          <w:sz w:val="28"/>
          <w:szCs w:val="28"/>
        </w:rPr>
        <w:tab/>
        <w:t xml:space="preserve">Методические рекомендации «Медицинское обеспечение безопасности дорожного движения (Организация и порядок проведения предрейсовых медицинских осмотров водителей транспортных средств), утвержденные Минздравом РФ и Минтрансом РФ 29.01.2002» (Письмо Министерства здравоохранения Российской Федерации от 21.08.2003 </w:t>
      </w:r>
      <w:r w:rsidRPr="00C579B4">
        <w:rPr>
          <w:rFonts w:ascii="Times New Roman" w:eastAsia="Calibri" w:hAnsi="Times New Roman" w:cs="Times New Roman"/>
          <w:sz w:val="28"/>
          <w:szCs w:val="28"/>
        </w:rPr>
        <w:br/>
        <w:t>№ 2510/9468-03-32);</w:t>
      </w:r>
    </w:p>
    <w:p w14:paraId="2B062085" w14:textId="77777777" w:rsidR="005632E7" w:rsidRPr="00C579B4" w:rsidRDefault="005632E7" w:rsidP="005632E7">
      <w:pPr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оказания услуг</w:t>
      </w:r>
    </w:p>
    <w:p w14:paraId="251A55CD" w14:textId="77777777" w:rsidR="005632E7" w:rsidRPr="00C579B4" w:rsidRDefault="005632E7" w:rsidP="005632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6.2.1.</w:t>
      </w:r>
      <w:r w:rsidRPr="00C579B4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Заказчик предоставляет Исполнителю поименный список работников, подлежащих Осмотрам. Предоставляемый список должен быть заверен подписью руководителя Заказчика (форма списка приведена в приложении № 1 к ТЗ).</w:t>
      </w:r>
    </w:p>
    <w:p w14:paraId="7E5A57E2" w14:textId="77777777" w:rsidR="005632E7" w:rsidRPr="00C579B4" w:rsidRDefault="005632E7" w:rsidP="005632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возникновении необходимости внести изменения в ранее предоставленный список работников, Заказчик сообщает об этом Исполнителю не позднее, чем за 3 (три) рабочих дня до согласованной даты Осмотра.</w:t>
      </w:r>
    </w:p>
    <w:p w14:paraId="6AEA8511" w14:textId="77777777" w:rsidR="005632E7" w:rsidRPr="00C579B4" w:rsidRDefault="005632E7" w:rsidP="005632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t>6.2.2.</w:t>
      </w: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Осмотры проводятся в следующем объеме: </w:t>
      </w:r>
    </w:p>
    <w:p w14:paraId="41FFC2B4" w14:textId="77777777" w:rsidR="005632E7" w:rsidRPr="00C579B4" w:rsidRDefault="005632E7" w:rsidP="005632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t>1) Сбор жалоб, визуальный осмотр, осмотр видимых слизистых и кожных покровов, общая термометрия, измерение артериального давления на периферических артериях, исследование пульса.</w:t>
      </w:r>
    </w:p>
    <w:p w14:paraId="0BDD5207" w14:textId="77777777" w:rsidR="005632E7" w:rsidRPr="00C579B4" w:rsidRDefault="005632E7" w:rsidP="005632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t>2) Выявление признаков опьянения (алкогольного, наркотического или иного токсического), остаточных явлений опьянений, включая проведение лабораторных и инструментальных исследований:</w:t>
      </w:r>
    </w:p>
    <w:p w14:paraId="44A099D4" w14:textId="77777777" w:rsidR="005632E7" w:rsidRPr="00C579B4" w:rsidRDefault="005632E7" w:rsidP="005632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количественного определения алкоголя в выдыхаемом воздухе;</w:t>
      </w:r>
    </w:p>
    <w:p w14:paraId="603A3833" w14:textId="77777777" w:rsidR="005632E7" w:rsidRPr="00C579B4" w:rsidRDefault="005632E7" w:rsidP="005632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t>- определения наличия психоактивных веществ в моче при наличии признаков опьянения и отрицательных результатах исследования выдыхаемого воздуха на алкоголь.</w:t>
      </w:r>
    </w:p>
    <w:p w14:paraId="348AE2BB" w14:textId="77777777" w:rsidR="005632E7" w:rsidRPr="00C579B4" w:rsidRDefault="005632E7" w:rsidP="005632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водителей, больных гипертонической болезнью, определяется индивидуальная норма артериального давления по результатам замеров не менее чем десяти предрейсовых медицинских осмотров.</w:t>
      </w:r>
    </w:p>
    <w:p w14:paraId="4F28F07B" w14:textId="77777777" w:rsidR="005632E7" w:rsidRPr="00C579B4" w:rsidRDefault="005632E7" w:rsidP="005632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решении вопроса о возможности допуска водителя к управлению автомобилем медицинский работник, проводящий Осмотр, учитывает принадлежность водителя к одной из групп риска, возраст, стаж работы в профессии, условия работы и характер производственных факторов.</w:t>
      </w:r>
    </w:p>
    <w:p w14:paraId="709E82A3" w14:textId="77777777" w:rsidR="005632E7" w:rsidRPr="00C579B4" w:rsidRDefault="005632E7" w:rsidP="005632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t>6.2.3.</w:t>
      </w: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Водители не допускаются к управлению автомобилем в следующих случаях:</w:t>
      </w:r>
    </w:p>
    <w:p w14:paraId="0C068CE5" w14:textId="77777777" w:rsidR="005632E7" w:rsidRPr="00C579B4" w:rsidRDefault="005632E7" w:rsidP="005632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выявлении признаков временной нетрудоспособности;</w:t>
      </w:r>
    </w:p>
    <w:p w14:paraId="7257F365" w14:textId="77777777" w:rsidR="005632E7" w:rsidRPr="00C579B4" w:rsidRDefault="005632E7" w:rsidP="005632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t>- при положительной пробе на алкоголь, на другие психотропные вещества и наркотики в выдыхаемом воздухе или биологических субстратах;</w:t>
      </w:r>
    </w:p>
    <w:p w14:paraId="33217176" w14:textId="77777777" w:rsidR="005632E7" w:rsidRPr="00C579B4" w:rsidRDefault="005632E7" w:rsidP="005632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выявлении признаков воздействия наркотических веществ;</w:t>
      </w:r>
    </w:p>
    <w:p w14:paraId="250A9ACE" w14:textId="77777777" w:rsidR="005632E7" w:rsidRPr="00C579B4" w:rsidRDefault="005632E7" w:rsidP="005632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t>- при выявлении признаков воздействия лекарственных или иных веществ, отрицательно влияющих на работоспособность водителя.</w:t>
      </w:r>
    </w:p>
    <w:p w14:paraId="22E189A2" w14:textId="77777777" w:rsidR="005632E7" w:rsidRPr="00C579B4" w:rsidRDefault="005632E7" w:rsidP="005632E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признаков опьянения и отрицательных результатах исследования выдыхаемого воздуха на алкоголь проводится отбор мочи в соответствии с приказом Министерства здравоохранения и социального развития Российской Федерации от 27.01.2006 № 40 «Об организации проведения химико-токсикологических исследований при аналитической диагностике наличия в организме человека алкоголя, наркотических средств, психотропных и других токсических веществ» для определения в ней наличия психоактивных веществ.</w:t>
      </w:r>
    </w:p>
    <w:p w14:paraId="4169D98D" w14:textId="77777777" w:rsidR="005632E7" w:rsidRPr="00C579B4" w:rsidRDefault="005632E7" w:rsidP="005632E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t>6.2.4.</w:t>
      </w: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 результатам прохождения Осмотра Исполнителем выносится заключение о:</w:t>
      </w:r>
    </w:p>
    <w:p w14:paraId="14CBDDED" w14:textId="77777777" w:rsidR="005632E7" w:rsidRPr="00C579B4" w:rsidRDefault="005632E7" w:rsidP="005632E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 наличии признаков воздействия вредных и (или) опасных производственных факторов, состояний и заболеваний, препятствующих выполнению трудовых обязанностей, в том числе алкогольного, наркотического или иного токсического опьянения и остаточных явлений такого опьянения (с указанием этих признаков);</w:t>
      </w:r>
    </w:p>
    <w:p w14:paraId="6C0D8F8F" w14:textId="77777777" w:rsidR="005632E7" w:rsidRPr="00C579B4" w:rsidRDefault="005632E7" w:rsidP="005632E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t>- отсутствии признаков воздействия вредных и (или) опасных производственных факторов, состояний и заболеваний, препятствующих выполнению трудовых обязанностей, в том числе алкогольного, наркотического или иного токсического опьянения и остаточных явлений такого опьянения.</w:t>
      </w:r>
    </w:p>
    <w:p w14:paraId="5F493F35" w14:textId="77777777" w:rsidR="005632E7" w:rsidRPr="00C579B4" w:rsidRDefault="005632E7" w:rsidP="005632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Arial"/>
          <w:sz w:val="28"/>
          <w:szCs w:val="28"/>
          <w:lang w:eastAsia="ru-RU"/>
        </w:rPr>
        <w:t>Обо всех случаях неявки водителя для проведения осмотра или не допуска водителя к рейсу Исполнитель незамедлительно уведомляет представителя Заказчика.</w:t>
      </w:r>
    </w:p>
    <w:p w14:paraId="180AC194" w14:textId="77777777" w:rsidR="005632E7" w:rsidRPr="00C579B4" w:rsidRDefault="005632E7" w:rsidP="005632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t>6.2.5.</w:t>
      </w: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 результатам Осмотра Исполнитель в обязательном порядке передает Заказчику:</w:t>
      </w:r>
    </w:p>
    <w:p w14:paraId="6FB0FEC3" w14:textId="77777777" w:rsidR="005632E7" w:rsidRPr="00C579B4" w:rsidRDefault="005632E7" w:rsidP="005632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t>1) в случае допуска к рейсу – путевой лист со штампом «прошел предрейсовый медицинский осмотр, к исполнению трудовых обязанностей допущен», с датой, точным временем прохождения осмотра, подписью и расшифровкой подписи медицинского работника, проводившего осмотр;</w:t>
      </w:r>
    </w:p>
    <w:p w14:paraId="742A814A" w14:textId="77777777" w:rsidR="005632E7" w:rsidRPr="00C579B4" w:rsidRDefault="005632E7" w:rsidP="005632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t>2) после рейса – путевой лист со штампом «прошел послерейсовый медицинский осмотр», с датой, точным временем прохождения осмотра, подписью и расшифровкой подписи медицинского работника, проводившего осмотр;</w:t>
      </w:r>
    </w:p>
    <w:p w14:paraId="1DAED6DE" w14:textId="77777777" w:rsidR="005632E7" w:rsidRPr="00C579B4" w:rsidRDefault="005632E7" w:rsidP="005632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t>3) в случае проведения контроля трезвости – протокол контроля трезвости водителя автотранспортного средства;</w:t>
      </w:r>
    </w:p>
    <w:p w14:paraId="5775B42D" w14:textId="77777777" w:rsidR="005632E7" w:rsidRPr="00C579B4" w:rsidRDefault="005632E7" w:rsidP="005632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 в случае отстранения от работы водителя Заказчика по состоянию здоровья – справку за подписью медицинского работника, проводившего Осмотр. В справке указывается час освобождения от работы, приводятся краткие данные о характере заболевания или травмы, о температуре тела </w:t>
      </w: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т.д.</w:t>
      </w:r>
    </w:p>
    <w:p w14:paraId="598DFEA8" w14:textId="77777777" w:rsidR="005632E7" w:rsidRPr="00C579B4" w:rsidRDefault="005632E7" w:rsidP="005632E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79B4">
        <w:rPr>
          <w:rFonts w:ascii="Times New Roman" w:eastAsia="Calibri" w:hAnsi="Times New Roman" w:cs="Times New Roman"/>
          <w:sz w:val="28"/>
          <w:szCs w:val="28"/>
        </w:rPr>
        <w:t>6.2.6.</w:t>
      </w:r>
      <w:r w:rsidRPr="00C579B4">
        <w:rPr>
          <w:rFonts w:ascii="Times New Roman" w:eastAsia="Calibri" w:hAnsi="Times New Roman" w:cs="Times New Roman"/>
          <w:sz w:val="28"/>
          <w:szCs w:val="28"/>
        </w:rPr>
        <w:tab/>
        <w:t xml:space="preserve">Результаты проведенных Осмотров в обязательном порядке заносятся в Журнал регистрации предрейсовых медицинских осмотров и Журнал регистрации послерейсовых медицинских осмотров. Журналы должны быть пронумерованы, прошнурованы, скреплены печатью организации, осуществляющей медицинскую деятельность, и (или) на электронном носителе с учетом требований законодательства о персональных данных и обязательной возможностью распечатки страницы. </w:t>
      </w:r>
      <w:r w:rsidRPr="00C579B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 случае ведения Журналов в электронном виде внесённые в них сведения заверяются усиленной квалифицированной электронной подписью.</w:t>
      </w:r>
    </w:p>
    <w:p w14:paraId="376F6AD8" w14:textId="77777777" w:rsidR="005632E7" w:rsidRPr="00C579B4" w:rsidRDefault="005632E7" w:rsidP="005632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t>В Журналах записываются:</w:t>
      </w:r>
    </w:p>
    <w:p w14:paraId="4862A4F4" w14:textId="77777777" w:rsidR="005632E7" w:rsidRPr="00C579B4" w:rsidRDefault="005632E7" w:rsidP="005632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дата и время проведения Осмотра;</w:t>
      </w:r>
    </w:p>
    <w:p w14:paraId="0B5EFF3C" w14:textId="77777777" w:rsidR="005632E7" w:rsidRPr="00C579B4" w:rsidRDefault="005632E7" w:rsidP="005632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t>- фамилия, имя, отчество водителя;</w:t>
      </w:r>
    </w:p>
    <w:p w14:paraId="56724510" w14:textId="77777777" w:rsidR="005632E7" w:rsidRPr="00C579B4" w:rsidRDefault="005632E7" w:rsidP="005632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дата рождения и пол работника;</w:t>
      </w:r>
    </w:p>
    <w:p w14:paraId="78D04D5A" w14:textId="77777777" w:rsidR="005632E7" w:rsidRPr="00C579B4" w:rsidRDefault="005632E7" w:rsidP="005632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место работы водителя;</w:t>
      </w:r>
    </w:p>
    <w:p w14:paraId="6A346E07" w14:textId="77777777" w:rsidR="005632E7" w:rsidRPr="00C579B4" w:rsidRDefault="005632E7" w:rsidP="005632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результаты исследований, указанных в п. 6.2.2 настоящего ТЗ;</w:t>
      </w:r>
    </w:p>
    <w:p w14:paraId="786DF7F4" w14:textId="77777777" w:rsidR="005632E7" w:rsidRPr="00C579B4" w:rsidRDefault="005632E7" w:rsidP="005632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заключение, принятые меры в соответствии с п. 6.2.4 настоящего ТЗ;</w:t>
      </w:r>
    </w:p>
    <w:p w14:paraId="2DCE3DAF" w14:textId="77777777" w:rsidR="005632E7" w:rsidRPr="00C579B4" w:rsidRDefault="005632E7" w:rsidP="005632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t>- фамилия, имя и отчество медицинского работника;</w:t>
      </w:r>
    </w:p>
    <w:p w14:paraId="5C2127BB" w14:textId="77777777" w:rsidR="005632E7" w:rsidRPr="00C579B4" w:rsidRDefault="005632E7" w:rsidP="005632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подпись медицинского работника.</w:t>
      </w:r>
    </w:p>
    <w:p w14:paraId="7EFE23DF" w14:textId="77777777" w:rsidR="005632E7" w:rsidRPr="00C579B4" w:rsidRDefault="005632E7" w:rsidP="005632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79B4">
        <w:rPr>
          <w:rFonts w:ascii="Times New Roman" w:eastAsia="Calibri" w:hAnsi="Times New Roman" w:cs="Times New Roman"/>
          <w:sz w:val="28"/>
          <w:szCs w:val="28"/>
        </w:rPr>
        <w:t>6.2.7.</w:t>
      </w:r>
      <w:r w:rsidRPr="00C579B4">
        <w:rPr>
          <w:rFonts w:ascii="Times New Roman" w:eastAsia="Calibri" w:hAnsi="Times New Roman" w:cs="Times New Roman"/>
          <w:sz w:val="28"/>
          <w:szCs w:val="28"/>
        </w:rPr>
        <w:tab/>
        <w:t>На основе анализа причин отстранения водителей от работы по состоянию здоровья медицинскими работниками формируются так называемые «группы риска», куда включаются водители, склонные к злоупотреблению алкоголем и психотропными веществами, а также длительно и часто болеющие хроническими заболеваниями.</w:t>
      </w:r>
    </w:p>
    <w:p w14:paraId="76B31446" w14:textId="77777777" w:rsidR="005632E7" w:rsidRPr="00C579B4" w:rsidRDefault="005632E7" w:rsidP="005632E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79B4">
        <w:rPr>
          <w:rFonts w:ascii="Times New Roman" w:eastAsia="Calibri" w:hAnsi="Times New Roman" w:cs="Times New Roman"/>
          <w:sz w:val="28"/>
          <w:szCs w:val="28"/>
        </w:rPr>
        <w:t>Исполнитель ежемесячно представляет Заказчику отчет о количестве проведенных медицинских осмотров водителей (Журналы).</w:t>
      </w:r>
    </w:p>
    <w:p w14:paraId="4F1DC1C8" w14:textId="77777777" w:rsidR="005632E7" w:rsidRPr="00C579B4" w:rsidRDefault="005632E7" w:rsidP="005632E7">
      <w:pPr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безопасности</w:t>
      </w:r>
      <w:r w:rsidRPr="00C579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439FF557" w14:textId="77777777" w:rsidR="005632E7" w:rsidRDefault="005632E7" w:rsidP="005632E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FD6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Исполнитель обязан гарантировать безопасность и качество Услуг в соответствии с Законом Российской Федерации от 21.11.2011 № 323-ФЗ «Об основах охраны здоровья граждан в Российской Федерации».</w:t>
      </w:r>
    </w:p>
    <w:p w14:paraId="6A93E2B8" w14:textId="77777777" w:rsidR="005632E7" w:rsidRDefault="005632E7" w:rsidP="005632E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66D9E0F" w14:textId="77777777" w:rsidR="005632E7" w:rsidRPr="00FD686A" w:rsidRDefault="005632E7" w:rsidP="005632E7">
      <w:pPr>
        <w:pStyle w:val="a6"/>
        <w:widowControl w:val="0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33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68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конфиденциальности</w:t>
      </w:r>
    </w:p>
    <w:p w14:paraId="765590E5" w14:textId="77777777" w:rsidR="005632E7" w:rsidRPr="003B756B" w:rsidRDefault="005632E7" w:rsidP="005632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56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Устанавливаются в договоре.</w:t>
      </w:r>
    </w:p>
    <w:p w14:paraId="4BA48D2A" w14:textId="77777777" w:rsidR="005632E7" w:rsidRPr="003B756B" w:rsidRDefault="005632E7" w:rsidP="005632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C8545C" w14:textId="77777777" w:rsidR="005632E7" w:rsidRPr="00FD686A" w:rsidRDefault="005632E7" w:rsidP="005632E7">
      <w:pPr>
        <w:pStyle w:val="a6"/>
        <w:widowControl w:val="0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33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68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по приемке услуг</w:t>
      </w:r>
    </w:p>
    <w:p w14:paraId="5A590791" w14:textId="77777777" w:rsidR="005632E7" w:rsidRPr="003B756B" w:rsidRDefault="005632E7" w:rsidP="005632E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56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Устанавливаются в договоре.</w:t>
      </w:r>
    </w:p>
    <w:p w14:paraId="24841DB9" w14:textId="77777777" w:rsidR="005632E7" w:rsidRPr="003B756B" w:rsidRDefault="005632E7" w:rsidP="005632E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74F6BA" w14:textId="77777777" w:rsidR="005632E7" w:rsidRPr="00FD686A" w:rsidRDefault="005632E7" w:rsidP="005632E7">
      <w:pPr>
        <w:pStyle w:val="a6"/>
        <w:widowControl w:val="0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33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68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по передаче заказчику закупки технических и иных документов </w:t>
      </w:r>
    </w:p>
    <w:p w14:paraId="512A4A6F" w14:textId="77777777" w:rsidR="005632E7" w:rsidRPr="003B756B" w:rsidRDefault="005632E7" w:rsidP="005632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56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передачи Заказчику закупки технических и иных документов определяется договором.</w:t>
      </w:r>
    </w:p>
    <w:p w14:paraId="5E7670BE" w14:textId="77777777" w:rsidR="005632E7" w:rsidRDefault="005632E7" w:rsidP="005632E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0D022DC" w14:textId="77777777" w:rsidR="005632E7" w:rsidRDefault="005632E7" w:rsidP="005632E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BD612BC" w14:textId="77777777" w:rsidR="005632E7" w:rsidRPr="00FD686A" w:rsidRDefault="005632E7" w:rsidP="005632E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E9994B5" w14:textId="77777777" w:rsidR="005632E7" w:rsidRPr="00FD686A" w:rsidRDefault="005632E7" w:rsidP="005632E7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68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ГАРАНТИЙНЫМ ОБЯЗАТЕЛЬСТВАМ ОКАЗЫВАЕМЫХ УСЛУГ</w:t>
      </w:r>
    </w:p>
    <w:p w14:paraId="14EAC3F7" w14:textId="77777777" w:rsidR="005632E7" w:rsidRPr="00C579B4" w:rsidRDefault="005632E7" w:rsidP="005632E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 гарантирует:</w:t>
      </w:r>
    </w:p>
    <w:p w14:paraId="0D6C96E7" w14:textId="77777777" w:rsidR="005632E7" w:rsidRPr="00C579B4" w:rsidRDefault="005632E7" w:rsidP="005632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t>- оказание Услуг в полном объеме и сроки, определенные условиями договора;</w:t>
      </w:r>
    </w:p>
    <w:p w14:paraId="19E5C9ED" w14:textId="77777777" w:rsidR="005632E7" w:rsidRPr="00C579B4" w:rsidRDefault="005632E7" w:rsidP="005632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качество оказания Услуг в соответствии </w:t>
      </w:r>
      <w:r w:rsidRPr="00C579B4">
        <w:rPr>
          <w:rFonts w:ascii="Times New Roman" w:eastAsia="Calibri" w:hAnsi="Times New Roman" w:cs="Times New Roman"/>
          <w:sz w:val="28"/>
          <w:szCs w:val="28"/>
        </w:rPr>
        <w:t>с законодательством Российской Федерации, устанавливающим требования к качеству оказания услуг, являющихся предметом договора;</w:t>
      </w:r>
    </w:p>
    <w:p w14:paraId="1F8050CE" w14:textId="77777777" w:rsidR="005632E7" w:rsidRPr="00C579B4" w:rsidRDefault="005632E7" w:rsidP="005632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t>- устранение недостатков, выявленных при приемке Услуг, в течение 3 (трех) рабочих дней</w:t>
      </w: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 от даты составления Акта о выявленных недостатках.</w:t>
      </w:r>
    </w:p>
    <w:p w14:paraId="18A8C229" w14:textId="77777777" w:rsidR="005632E7" w:rsidRPr="00C579B4" w:rsidRDefault="005632E7" w:rsidP="005632E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240" w:after="12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СПЕЦИАЛЬНЫЕ ТРЕБОВАНИЯ</w:t>
      </w:r>
    </w:p>
    <w:p w14:paraId="1D2D51C6" w14:textId="77777777" w:rsidR="005632E7" w:rsidRPr="00C579B4" w:rsidRDefault="005632E7" w:rsidP="005632E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79B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</w:t>
      </w:r>
      <w:r w:rsidRPr="00C579B4">
        <w:rPr>
          <w:rFonts w:ascii="Times New Roman" w:eastAsia="Calibri" w:hAnsi="Times New Roman" w:cs="Times New Roman"/>
          <w:sz w:val="28"/>
          <w:szCs w:val="28"/>
        </w:rPr>
        <w:t>Исполнитель должен соответствовать следующим требованиям:</w:t>
      </w:r>
    </w:p>
    <w:p w14:paraId="6EA6D937" w14:textId="77777777" w:rsidR="005632E7" w:rsidRPr="00C579B4" w:rsidRDefault="005632E7" w:rsidP="005632E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79B4">
        <w:rPr>
          <w:rFonts w:ascii="Times New Roman" w:eastAsia="Calibri" w:hAnsi="Times New Roman" w:cs="Times New Roman"/>
          <w:sz w:val="28"/>
          <w:szCs w:val="28"/>
        </w:rPr>
        <w:t xml:space="preserve">иметь лицензию на осуществление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</w:t>
      </w:r>
      <w:r w:rsidRPr="00C579B4">
        <w:rPr>
          <w:rFonts w:ascii="Times New Roman" w:eastAsia="Calibri" w:hAnsi="Times New Roman" w:cs="Times New Roman"/>
          <w:sz w:val="28"/>
          <w:szCs w:val="28"/>
        </w:rPr>
        <w:lastRenderedPageBreak/>
        <w:t>здравоохранения, на территории инновационного центра «Сколково»), с указанием вида работ (услуг) выполняемых (оказываемых) в составе лицензируемого вида деятельности: по медицинским осмотрам предрейсовым, послерейсовым.</w:t>
      </w:r>
    </w:p>
    <w:p w14:paraId="11E80D57" w14:textId="77777777" w:rsidR="005632E7" w:rsidRPr="00C579B4" w:rsidRDefault="005632E7" w:rsidP="005632E7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C579B4">
        <w:rPr>
          <w:rFonts w:ascii="Times New Roman" w:eastAsia="Calibri" w:hAnsi="Times New Roman" w:cs="Times New Roman"/>
          <w:sz w:val="28"/>
          <w:szCs w:val="28"/>
        </w:rPr>
        <w:t xml:space="preserve">          Требование установлено в соответствии с п. 46 ч. 1, ст. 12 Федерального закона от 04.05.2011 № 99-ФЗ «О лицензировании отдельных видов деятельности», Приложением к Положению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«Сколково», утвержденное постановлением Правительства РФ от 01.06.2021 № 852.</w:t>
      </w:r>
    </w:p>
    <w:p w14:paraId="0E548DE9" w14:textId="77777777" w:rsidR="005632E7" w:rsidRPr="00C579B4" w:rsidRDefault="005632E7" w:rsidP="005632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CD4EC2C" w14:textId="77777777" w:rsidR="005632E7" w:rsidRPr="00C579B4" w:rsidRDefault="005632E7" w:rsidP="005632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F754D97" w14:textId="77777777" w:rsidR="005632E7" w:rsidRPr="00C579B4" w:rsidRDefault="005632E7" w:rsidP="005632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ПРИЛОЖЕНИЙ</w:t>
      </w: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59"/>
        <w:gridCol w:w="6379"/>
        <w:gridCol w:w="1134"/>
      </w:tblGrid>
      <w:tr w:rsidR="005632E7" w:rsidRPr="00C579B4" w14:paraId="07403C34" w14:textId="77777777" w:rsidTr="004902BF">
        <w:trPr>
          <w:trHeight w:val="539"/>
        </w:trPr>
        <w:tc>
          <w:tcPr>
            <w:tcW w:w="1559" w:type="dxa"/>
            <w:vAlign w:val="center"/>
          </w:tcPr>
          <w:p w14:paraId="022E927E" w14:textId="77777777" w:rsidR="005632E7" w:rsidRPr="00C579B4" w:rsidRDefault="005632E7" w:rsidP="00490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приложения</w:t>
            </w:r>
          </w:p>
        </w:tc>
        <w:tc>
          <w:tcPr>
            <w:tcW w:w="6379" w:type="dxa"/>
            <w:vAlign w:val="center"/>
          </w:tcPr>
          <w:p w14:paraId="4FB6B055" w14:textId="77777777" w:rsidR="005632E7" w:rsidRPr="00C579B4" w:rsidRDefault="005632E7" w:rsidP="00490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приложения</w:t>
            </w:r>
          </w:p>
        </w:tc>
        <w:tc>
          <w:tcPr>
            <w:tcW w:w="1134" w:type="dxa"/>
            <w:vAlign w:val="center"/>
          </w:tcPr>
          <w:p w14:paraId="2E978E70" w14:textId="77777777" w:rsidR="005632E7" w:rsidRPr="00C579B4" w:rsidRDefault="005632E7" w:rsidP="00490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страницы</w:t>
            </w:r>
          </w:p>
        </w:tc>
      </w:tr>
      <w:tr w:rsidR="005632E7" w:rsidRPr="00C579B4" w14:paraId="23A9FEFF" w14:textId="77777777" w:rsidTr="004902BF">
        <w:tc>
          <w:tcPr>
            <w:tcW w:w="1559" w:type="dxa"/>
            <w:vAlign w:val="center"/>
          </w:tcPr>
          <w:p w14:paraId="46523E61" w14:textId="77777777" w:rsidR="005632E7" w:rsidRPr="00C579B4" w:rsidRDefault="005632E7" w:rsidP="00490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9B4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379" w:type="dxa"/>
          </w:tcPr>
          <w:p w14:paraId="5C2FDE83" w14:textId="77777777" w:rsidR="005632E7" w:rsidRPr="00C579B4" w:rsidRDefault="005632E7" w:rsidP="00490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«Список водителей Заказчика»</w:t>
            </w:r>
          </w:p>
        </w:tc>
        <w:tc>
          <w:tcPr>
            <w:tcW w:w="1134" w:type="dxa"/>
          </w:tcPr>
          <w:p w14:paraId="3378282C" w14:textId="77777777" w:rsidR="005632E7" w:rsidRPr="00C579B4" w:rsidRDefault="005632E7" w:rsidP="00490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val="en-US" w:eastAsia="ru-RU"/>
              </w:rPr>
            </w:pPr>
            <w:r w:rsidRPr="00C579B4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9</w:t>
            </w:r>
          </w:p>
        </w:tc>
      </w:tr>
    </w:tbl>
    <w:p w14:paraId="4BA83C66" w14:textId="77777777" w:rsidR="005632E7" w:rsidRPr="00C579B4" w:rsidRDefault="005632E7" w:rsidP="005632E7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8"/>
          <w:szCs w:val="28"/>
        </w:rPr>
      </w:pPr>
    </w:p>
    <w:p w14:paraId="10220500" w14:textId="77777777" w:rsidR="005632E7" w:rsidRPr="00C579B4" w:rsidRDefault="005632E7" w:rsidP="005632E7">
      <w:pPr>
        <w:spacing w:after="0" w:line="240" w:lineRule="auto"/>
        <w:ind w:left="6237"/>
        <w:jc w:val="both"/>
        <w:rPr>
          <w:rFonts w:ascii="Times New Roman" w:eastAsia="Calibri" w:hAnsi="Times New Roman" w:cs="Times New Roman"/>
          <w:sz w:val="28"/>
          <w:szCs w:val="28"/>
        </w:rPr>
        <w:sectPr w:rsidR="005632E7" w:rsidRPr="00C579B4" w:rsidSect="008B73AE">
          <w:headerReference w:type="default" r:id="rId7"/>
          <w:pgSz w:w="11906" w:h="16838"/>
          <w:pgMar w:top="1134" w:right="851" w:bottom="1134" w:left="1701" w:header="708" w:footer="708" w:gutter="0"/>
          <w:cols w:space="708"/>
          <w:docGrid w:linePitch="381"/>
        </w:sectPr>
      </w:pPr>
    </w:p>
    <w:p w14:paraId="042692B7" w14:textId="77777777" w:rsidR="005632E7" w:rsidRPr="00C579B4" w:rsidRDefault="005632E7" w:rsidP="005632E7">
      <w:pPr>
        <w:shd w:val="clear" w:color="auto" w:fill="FFFFFF"/>
        <w:tabs>
          <w:tab w:val="left" w:pos="5683"/>
        </w:tabs>
        <w:spacing w:after="0" w:line="240" w:lineRule="auto"/>
        <w:ind w:left="100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</w:t>
      </w:r>
      <w:r w:rsidRPr="00C579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 к ТЗ</w:t>
      </w:r>
    </w:p>
    <w:p w14:paraId="56D7356B" w14:textId="77777777" w:rsidR="005632E7" w:rsidRPr="00C579B4" w:rsidRDefault="005632E7" w:rsidP="005632E7">
      <w:pPr>
        <w:shd w:val="clear" w:color="auto" w:fill="FFFFFF"/>
        <w:tabs>
          <w:tab w:val="left" w:pos="5683"/>
        </w:tabs>
        <w:spacing w:after="0" w:line="240" w:lineRule="auto"/>
        <w:ind w:left="1006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2939E4" w14:textId="77777777" w:rsidR="005632E7" w:rsidRPr="00C579B4" w:rsidRDefault="005632E7" w:rsidP="005632E7">
      <w:pPr>
        <w:shd w:val="clear" w:color="auto" w:fill="FFFFFF"/>
        <w:tabs>
          <w:tab w:val="left" w:pos="5683"/>
        </w:tabs>
        <w:spacing w:after="0" w:line="240" w:lineRule="auto"/>
        <w:ind w:left="1006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9EA882" w14:textId="77777777" w:rsidR="005632E7" w:rsidRPr="00C579B4" w:rsidRDefault="005632E7" w:rsidP="005632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579B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ФОРМА </w:t>
      </w:r>
    </w:p>
    <w:p w14:paraId="2AB36469" w14:textId="77777777" w:rsidR="005632E7" w:rsidRPr="00C579B4" w:rsidRDefault="005632E7" w:rsidP="005632E7">
      <w:pPr>
        <w:pBdr>
          <w:bottom w:val="single" w:sz="12" w:space="1" w:color="auto"/>
        </w:pBd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1FDA2D" w14:textId="77777777" w:rsidR="005632E7" w:rsidRPr="00C579B4" w:rsidRDefault="005632E7" w:rsidP="005632E7">
      <w:pPr>
        <w:shd w:val="clear" w:color="auto" w:fill="FFFFFF"/>
        <w:tabs>
          <w:tab w:val="left" w:pos="56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9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</w:p>
    <w:p w14:paraId="4401B582" w14:textId="77777777" w:rsidR="005632E7" w:rsidRPr="00C579B4" w:rsidRDefault="005632E7" w:rsidP="005632E7">
      <w:pPr>
        <w:shd w:val="clear" w:color="auto" w:fill="FFFFFF"/>
        <w:tabs>
          <w:tab w:val="left" w:pos="5683"/>
        </w:tabs>
        <w:spacing w:before="10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79B4">
        <w:rPr>
          <w:rFonts w:ascii="Times New Roman" w:eastAsia="Calibri" w:hAnsi="Times New Roman" w:cs="Times New Roman"/>
          <w:b/>
          <w:sz w:val="24"/>
          <w:szCs w:val="24"/>
        </w:rPr>
        <w:t>Список водителей Заказчика</w:t>
      </w:r>
    </w:p>
    <w:p w14:paraId="109D08CE" w14:textId="77777777" w:rsidR="005632E7" w:rsidRPr="00C579B4" w:rsidRDefault="005632E7" w:rsidP="005632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37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4252"/>
        <w:gridCol w:w="4536"/>
      </w:tblGrid>
      <w:tr w:rsidR="005632E7" w:rsidRPr="00C579B4" w14:paraId="0C4BAC6A" w14:textId="77777777" w:rsidTr="004902BF">
        <w:tc>
          <w:tcPr>
            <w:tcW w:w="993" w:type="dxa"/>
            <w:shd w:val="clear" w:color="auto" w:fill="auto"/>
            <w:vAlign w:val="center"/>
          </w:tcPr>
          <w:p w14:paraId="736792BC" w14:textId="77777777" w:rsidR="005632E7" w:rsidRPr="00C579B4" w:rsidRDefault="005632E7" w:rsidP="00490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9B4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7753692" w14:textId="77777777" w:rsidR="005632E7" w:rsidRPr="00C579B4" w:rsidRDefault="005632E7" w:rsidP="00490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6BB7E0C" w14:textId="77777777" w:rsidR="005632E7" w:rsidRPr="00C579B4" w:rsidRDefault="005632E7" w:rsidP="00490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9B4">
              <w:rPr>
                <w:rFonts w:ascii="Times New Roman" w:eastAsia="Times New Roman" w:hAnsi="Times New Roman" w:cs="Times New Roman"/>
                <w:lang w:eastAsia="ru-RU"/>
              </w:rPr>
              <w:t>Фамилия, Имя, Отчество,</w:t>
            </w:r>
          </w:p>
          <w:p w14:paraId="31DF4144" w14:textId="77777777" w:rsidR="005632E7" w:rsidRPr="00C579B4" w:rsidRDefault="005632E7" w:rsidP="00490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9B4">
              <w:rPr>
                <w:rFonts w:ascii="Times New Roman" w:eastAsia="Times New Roman" w:hAnsi="Times New Roman" w:cs="Times New Roman"/>
                <w:lang w:eastAsia="ru-RU"/>
              </w:rPr>
              <w:t>дата рождения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79C4D" w14:textId="77777777" w:rsidR="005632E7" w:rsidRPr="00C579B4" w:rsidRDefault="005632E7" w:rsidP="00490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водительского удостоверения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42491" w14:textId="77777777" w:rsidR="005632E7" w:rsidRPr="00C579B4" w:rsidRDefault="005632E7" w:rsidP="00490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9B4">
              <w:rPr>
                <w:rFonts w:ascii="Times New Roman" w:eastAsia="Times New Roman" w:hAnsi="Times New Roman" w:cs="Times New Roman"/>
                <w:lang w:eastAsia="ru-RU"/>
              </w:rPr>
              <w:t>Периодичность оказания услуг</w:t>
            </w:r>
          </w:p>
        </w:tc>
      </w:tr>
      <w:tr w:rsidR="005632E7" w:rsidRPr="00C579B4" w14:paraId="11A57E6C" w14:textId="77777777" w:rsidTr="004902BF">
        <w:tc>
          <w:tcPr>
            <w:tcW w:w="993" w:type="dxa"/>
            <w:shd w:val="clear" w:color="auto" w:fill="auto"/>
          </w:tcPr>
          <w:p w14:paraId="4E221AE6" w14:textId="77777777" w:rsidR="005632E7" w:rsidRPr="00C579B4" w:rsidRDefault="005632E7" w:rsidP="004902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14:paraId="0D6ED2D5" w14:textId="77777777" w:rsidR="005632E7" w:rsidRPr="00C579B4" w:rsidRDefault="005632E7" w:rsidP="004902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AF0B8" w14:textId="77777777" w:rsidR="005632E7" w:rsidRPr="00C579B4" w:rsidRDefault="005632E7" w:rsidP="004902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1BDA7" w14:textId="77777777" w:rsidR="005632E7" w:rsidRPr="00C579B4" w:rsidRDefault="005632E7" w:rsidP="004902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32E7" w:rsidRPr="00C579B4" w14:paraId="61D50C34" w14:textId="77777777" w:rsidTr="004902BF">
        <w:tc>
          <w:tcPr>
            <w:tcW w:w="993" w:type="dxa"/>
            <w:shd w:val="clear" w:color="auto" w:fill="auto"/>
          </w:tcPr>
          <w:p w14:paraId="14EFA50B" w14:textId="77777777" w:rsidR="005632E7" w:rsidRPr="00C579B4" w:rsidRDefault="005632E7" w:rsidP="004902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14:paraId="489B4620" w14:textId="77777777" w:rsidR="005632E7" w:rsidRPr="00C579B4" w:rsidRDefault="005632E7" w:rsidP="004902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7DE1D22" w14:textId="77777777" w:rsidR="005632E7" w:rsidRPr="00C579B4" w:rsidRDefault="005632E7" w:rsidP="004902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F105D37" w14:textId="77777777" w:rsidR="005632E7" w:rsidRPr="00C579B4" w:rsidRDefault="005632E7" w:rsidP="004902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4541FF3B" w14:textId="77777777" w:rsidR="005632E7" w:rsidRPr="00C579B4" w:rsidRDefault="005632E7" w:rsidP="005632E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1403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  <w:gridCol w:w="6379"/>
      </w:tblGrid>
      <w:tr w:rsidR="005632E7" w:rsidRPr="00C579B4" w14:paraId="19E4BE7B" w14:textId="77777777" w:rsidTr="004902BF">
        <w:tc>
          <w:tcPr>
            <w:tcW w:w="7655" w:type="dxa"/>
          </w:tcPr>
          <w:p w14:paraId="0FE95A32" w14:textId="77777777" w:rsidR="005632E7" w:rsidRPr="00C579B4" w:rsidRDefault="005632E7" w:rsidP="004902BF">
            <w:pPr>
              <w:tabs>
                <w:tab w:val="left" w:pos="-142"/>
                <w:tab w:val="left" w:pos="0"/>
                <w:tab w:val="left" w:pos="993"/>
              </w:tabs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579B4">
              <w:rPr>
                <w:rFonts w:ascii="Times New Roman" w:hAnsi="Times New Roman"/>
                <w:sz w:val="24"/>
                <w:szCs w:val="24"/>
                <w:lang w:eastAsia="ar-SA"/>
              </w:rPr>
              <w:t>ИСПОЛНИТЕЛЬ</w:t>
            </w:r>
          </w:p>
          <w:p w14:paraId="0635E8E3" w14:textId="77777777" w:rsidR="005632E7" w:rsidRPr="00C579B4" w:rsidRDefault="005632E7" w:rsidP="004902BF">
            <w:pPr>
              <w:tabs>
                <w:tab w:val="left" w:pos="-142"/>
                <w:tab w:val="left" w:pos="0"/>
                <w:tab w:val="left" w:pos="993"/>
              </w:tabs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579B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_______________ / </w:t>
            </w:r>
            <w:r w:rsidRPr="00C579B4">
              <w:rPr>
                <w:rFonts w:ascii="Times New Roman" w:hAnsi="Times New Roman"/>
                <w:sz w:val="24"/>
                <w:szCs w:val="24"/>
                <w:lang w:eastAsia="ru-RU"/>
              </w:rPr>
              <w:t>_______________</w:t>
            </w:r>
          </w:p>
          <w:p w14:paraId="5D341332" w14:textId="77777777" w:rsidR="005632E7" w:rsidRPr="00C579B4" w:rsidRDefault="005632E7" w:rsidP="004902BF">
            <w:pPr>
              <w:tabs>
                <w:tab w:val="left" w:pos="-142"/>
                <w:tab w:val="left" w:pos="0"/>
                <w:tab w:val="left" w:pos="993"/>
              </w:tabs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579B4">
              <w:rPr>
                <w:rFonts w:ascii="Times New Roman" w:hAnsi="Times New Roman"/>
                <w:sz w:val="24"/>
                <w:szCs w:val="24"/>
                <w:lang w:eastAsia="ru-RU"/>
              </w:rPr>
              <w:t>«___»___________________20__ г.</w:t>
            </w:r>
          </w:p>
          <w:p w14:paraId="31D150FD" w14:textId="77777777" w:rsidR="005632E7" w:rsidRPr="00C579B4" w:rsidRDefault="005632E7" w:rsidP="004902BF">
            <w:pPr>
              <w:tabs>
                <w:tab w:val="left" w:pos="-142"/>
                <w:tab w:val="left" w:pos="0"/>
                <w:tab w:val="left" w:pos="993"/>
              </w:tabs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579B4">
              <w:rPr>
                <w:rFonts w:ascii="Times New Roman" w:hAnsi="Times New Roman"/>
                <w:sz w:val="24"/>
                <w:szCs w:val="24"/>
                <w:lang w:eastAsia="ar-SA"/>
              </w:rPr>
              <w:t>М.П.</w:t>
            </w:r>
          </w:p>
        </w:tc>
        <w:tc>
          <w:tcPr>
            <w:tcW w:w="6379" w:type="dxa"/>
          </w:tcPr>
          <w:p w14:paraId="461CBBFF" w14:textId="77777777" w:rsidR="005632E7" w:rsidRPr="00C579B4" w:rsidRDefault="005632E7" w:rsidP="004902BF">
            <w:pPr>
              <w:tabs>
                <w:tab w:val="left" w:pos="-142"/>
                <w:tab w:val="left" w:pos="0"/>
                <w:tab w:val="left" w:pos="993"/>
              </w:tabs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579B4">
              <w:rPr>
                <w:rFonts w:ascii="Times New Roman" w:hAnsi="Times New Roman"/>
                <w:sz w:val="24"/>
                <w:szCs w:val="24"/>
                <w:lang w:eastAsia="ar-SA"/>
              </w:rPr>
              <w:t>ЗАКАЗЧИК</w:t>
            </w:r>
          </w:p>
          <w:p w14:paraId="5765076B" w14:textId="77777777" w:rsidR="005632E7" w:rsidRPr="00C579B4" w:rsidRDefault="005632E7" w:rsidP="004902BF">
            <w:pPr>
              <w:tabs>
                <w:tab w:val="left" w:pos="-142"/>
                <w:tab w:val="left" w:pos="0"/>
                <w:tab w:val="left" w:pos="993"/>
              </w:tabs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579B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________________ / </w:t>
            </w:r>
            <w:r w:rsidRPr="00C579B4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</w:t>
            </w:r>
          </w:p>
          <w:p w14:paraId="59DA6F48" w14:textId="77777777" w:rsidR="005632E7" w:rsidRPr="00C579B4" w:rsidRDefault="005632E7" w:rsidP="004902BF">
            <w:pPr>
              <w:tabs>
                <w:tab w:val="left" w:pos="-142"/>
                <w:tab w:val="left" w:pos="0"/>
                <w:tab w:val="left" w:pos="993"/>
              </w:tabs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579B4">
              <w:rPr>
                <w:rFonts w:ascii="Times New Roman" w:hAnsi="Times New Roman"/>
                <w:sz w:val="24"/>
                <w:szCs w:val="24"/>
                <w:lang w:eastAsia="ru-RU"/>
              </w:rPr>
              <w:t>«___»___________________20__ г.</w:t>
            </w:r>
          </w:p>
          <w:p w14:paraId="2BEC0E13" w14:textId="77777777" w:rsidR="005632E7" w:rsidRPr="00C579B4" w:rsidRDefault="005632E7" w:rsidP="004902BF">
            <w:pPr>
              <w:tabs>
                <w:tab w:val="left" w:pos="-142"/>
                <w:tab w:val="left" w:pos="0"/>
                <w:tab w:val="left" w:pos="993"/>
              </w:tabs>
              <w:suppressAutoHyphens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14:paraId="776C2469" w14:textId="77777777" w:rsidR="005632E7" w:rsidRPr="00C579B4" w:rsidRDefault="005632E7" w:rsidP="005632E7">
      <w:pPr>
        <w:pBdr>
          <w:bottom w:val="single" w:sz="12" w:space="1" w:color="auto"/>
        </w:pBd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BDC509" w14:textId="77777777" w:rsidR="005632E7" w:rsidRPr="00C579B4" w:rsidRDefault="005632E7" w:rsidP="005632E7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579B4">
        <w:rPr>
          <w:rFonts w:ascii="Times New Roman" w:eastAsia="Arial Unicode MS" w:hAnsi="Times New Roman" w:cs="Times New Roman"/>
          <w:sz w:val="24"/>
          <w:szCs w:val="24"/>
          <w:lang w:eastAsia="ru-RU"/>
        </w:rPr>
        <w:t>ФОРМА СОГЛАСОВАНА:</w:t>
      </w:r>
    </w:p>
    <w:tbl>
      <w:tblPr>
        <w:tblW w:w="14142" w:type="dxa"/>
        <w:tblLayout w:type="fixed"/>
        <w:tblLook w:val="04A0" w:firstRow="1" w:lastRow="0" w:firstColumn="1" w:lastColumn="0" w:noHBand="0" w:noVBand="1"/>
      </w:tblPr>
      <w:tblGrid>
        <w:gridCol w:w="7763"/>
        <w:gridCol w:w="6379"/>
      </w:tblGrid>
      <w:tr w:rsidR="005632E7" w:rsidRPr="00C579B4" w14:paraId="04BBB38E" w14:textId="77777777" w:rsidTr="004902BF">
        <w:trPr>
          <w:trHeight w:val="650"/>
        </w:trPr>
        <w:tc>
          <w:tcPr>
            <w:tcW w:w="7763" w:type="dxa"/>
          </w:tcPr>
          <w:p w14:paraId="2D3CAB89" w14:textId="77777777" w:rsidR="005632E7" w:rsidRPr="00C579B4" w:rsidRDefault="005632E7" w:rsidP="00490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ИСПОЛНИТЕЛЬ </w:t>
            </w:r>
          </w:p>
          <w:p w14:paraId="0B8D6244" w14:textId="77777777" w:rsidR="005632E7" w:rsidRPr="00C579B4" w:rsidRDefault="005632E7" w:rsidP="004902B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9FF86B8" w14:textId="77777777" w:rsidR="005632E7" w:rsidRPr="00C579B4" w:rsidRDefault="005632E7" w:rsidP="00490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</w:t>
            </w:r>
            <w:r w:rsidRPr="00C57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C57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  <w:p w14:paraId="6AE02DA3" w14:textId="77777777" w:rsidR="005632E7" w:rsidRPr="00C579B4" w:rsidRDefault="005632E7" w:rsidP="004902B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14:paraId="3543BC87" w14:textId="77777777" w:rsidR="005632E7" w:rsidRPr="00C579B4" w:rsidRDefault="005632E7" w:rsidP="004902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</w:p>
          <w:p w14:paraId="02A459B1" w14:textId="77777777" w:rsidR="005632E7" w:rsidRPr="00C579B4" w:rsidRDefault="005632E7" w:rsidP="004902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6119C30" w14:textId="77777777" w:rsidR="005632E7" w:rsidRPr="00C579B4" w:rsidRDefault="005632E7" w:rsidP="004902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57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</w:t>
            </w:r>
            <w:r w:rsidRPr="00C57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C57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  <w:p w14:paraId="1CA1C2D2" w14:textId="77777777" w:rsidR="005632E7" w:rsidRPr="00C579B4" w:rsidRDefault="005632E7" w:rsidP="004902BF">
            <w:pPr>
              <w:spacing w:after="0" w:line="240" w:lineRule="auto"/>
              <w:ind w:left="1310"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32E7" w:rsidRPr="00C579B4" w14:paraId="5EC08C55" w14:textId="77777777" w:rsidTr="004902BF">
        <w:trPr>
          <w:trHeight w:val="360"/>
        </w:trPr>
        <w:tc>
          <w:tcPr>
            <w:tcW w:w="7763" w:type="dxa"/>
            <w:hideMark/>
          </w:tcPr>
          <w:p w14:paraId="2FE40A15" w14:textId="77777777" w:rsidR="005632E7" w:rsidRPr="00C579B4" w:rsidRDefault="005632E7" w:rsidP="004902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«___»___________________20__ г.</w:t>
            </w:r>
          </w:p>
          <w:p w14:paraId="5A6383A5" w14:textId="77777777" w:rsidR="005632E7" w:rsidRPr="00C579B4" w:rsidRDefault="005632E7" w:rsidP="004902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6BE3DBD" w14:textId="77777777" w:rsidR="005632E7" w:rsidRPr="00C579B4" w:rsidRDefault="005632E7" w:rsidP="004902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9B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М.П.</w:t>
            </w:r>
          </w:p>
        </w:tc>
        <w:tc>
          <w:tcPr>
            <w:tcW w:w="6379" w:type="dxa"/>
            <w:hideMark/>
          </w:tcPr>
          <w:p w14:paraId="3B534B9C" w14:textId="77777777" w:rsidR="005632E7" w:rsidRPr="00C579B4" w:rsidRDefault="005632E7" w:rsidP="004902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«___»___________________20__ г.</w:t>
            </w:r>
          </w:p>
          <w:p w14:paraId="0588723F" w14:textId="77777777" w:rsidR="005632E7" w:rsidRPr="00C579B4" w:rsidRDefault="005632E7" w:rsidP="004902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14:paraId="5E9394CE" w14:textId="77777777" w:rsidR="005632E7" w:rsidRPr="00C579B4" w:rsidRDefault="005632E7" w:rsidP="004902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BD48F7E" w14:textId="77777777" w:rsidR="005632E7" w:rsidRPr="00C579B4" w:rsidRDefault="005632E7" w:rsidP="005632E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4919CDB" w14:textId="77777777" w:rsidR="005632E7" w:rsidRPr="00C579B4" w:rsidRDefault="005632E7" w:rsidP="005632E7">
      <w:pPr>
        <w:spacing w:after="200" w:line="276" w:lineRule="auto"/>
        <w:rPr>
          <w:rFonts w:ascii="Calibri" w:eastAsia="Calibri" w:hAnsi="Calibri" w:cs="Times New Roman"/>
        </w:rPr>
      </w:pPr>
    </w:p>
    <w:p w14:paraId="213B4D5C" w14:textId="77777777" w:rsidR="005632E7" w:rsidRDefault="005632E7" w:rsidP="005632E7"/>
    <w:p w14:paraId="0F6E7019" w14:textId="77777777" w:rsidR="00D8612D" w:rsidRDefault="00D8612D"/>
    <w:sectPr w:rsidR="00D8612D" w:rsidSect="0091165E">
      <w:headerReference w:type="default" r:id="rId8"/>
      <w:pgSz w:w="16838" w:h="11906" w:orient="landscape"/>
      <w:pgMar w:top="851" w:right="1134" w:bottom="170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CD93D" w14:textId="77777777" w:rsidR="00AC7F9A" w:rsidRDefault="00AC7F9A">
      <w:pPr>
        <w:spacing w:after="0" w:line="240" w:lineRule="auto"/>
      </w:pPr>
      <w:r>
        <w:separator/>
      </w:r>
    </w:p>
  </w:endnote>
  <w:endnote w:type="continuationSeparator" w:id="0">
    <w:p w14:paraId="16E8CAA2" w14:textId="77777777" w:rsidR="00AC7F9A" w:rsidRDefault="00AC7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82FB5" w14:textId="77777777" w:rsidR="00AC7F9A" w:rsidRDefault="00AC7F9A">
      <w:pPr>
        <w:spacing w:after="0" w:line="240" w:lineRule="auto"/>
      </w:pPr>
      <w:r>
        <w:separator/>
      </w:r>
    </w:p>
  </w:footnote>
  <w:footnote w:type="continuationSeparator" w:id="0">
    <w:p w14:paraId="600B32F7" w14:textId="77777777" w:rsidR="00AC7F9A" w:rsidRDefault="00AC7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5253535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6FBDA57E" w14:textId="77777777" w:rsidR="005632E7" w:rsidRPr="00E01689" w:rsidRDefault="005632E7" w:rsidP="007042B1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B86514">
          <w:rPr>
            <w:rFonts w:ascii="Times New Roman" w:hAnsi="Times New Roman"/>
            <w:sz w:val="24"/>
            <w:szCs w:val="24"/>
          </w:rPr>
          <w:fldChar w:fldCharType="begin"/>
        </w:r>
        <w:r w:rsidRPr="00B86514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86514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1</w:t>
        </w:r>
        <w:r w:rsidRPr="00B8651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52547510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28FC15F8" w14:textId="77777777" w:rsidR="00C579B4" w:rsidRPr="00E01689" w:rsidRDefault="00C579B4" w:rsidP="007042B1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B86514">
          <w:rPr>
            <w:rFonts w:ascii="Times New Roman" w:hAnsi="Times New Roman"/>
            <w:sz w:val="24"/>
            <w:szCs w:val="24"/>
          </w:rPr>
          <w:fldChar w:fldCharType="begin"/>
        </w:r>
        <w:r w:rsidRPr="00B86514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86514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2</w:t>
        </w:r>
        <w:r w:rsidRPr="00B8651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B51768"/>
    <w:multiLevelType w:val="multilevel"/>
    <w:tmpl w:val="3B2C5C9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30113B13"/>
    <w:multiLevelType w:val="hybridMultilevel"/>
    <w:tmpl w:val="14984EFC"/>
    <w:lvl w:ilvl="0" w:tplc="7A1E6F4C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D82"/>
    <w:rsid w:val="005632E7"/>
    <w:rsid w:val="00AC7F9A"/>
    <w:rsid w:val="00BE0D82"/>
    <w:rsid w:val="00C579B4"/>
    <w:rsid w:val="00D8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4855F"/>
  <w15:chartTrackingRefBased/>
  <w15:docId w15:val="{B42F8423-F592-4BE3-AE59-07C4CF5AF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32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79B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C579B4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579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59"/>
    <w:rsid w:val="00C579B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34"/>
    <w:qFormat/>
    <w:rsid w:val="005632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2160</Words>
  <Characters>12314</Characters>
  <Application>Microsoft Office Word</Application>
  <DocSecurity>0</DocSecurity>
  <Lines>102</Lines>
  <Paragraphs>28</Paragraphs>
  <ScaleCrop>false</ScaleCrop>
  <Company>pr</Company>
  <LinksUpToDate>false</LinksUpToDate>
  <CharactersWithSpaces>14446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Арефьев Александр Владимирович</dc:creator>
  <cp:keywords/>
  <dc:description/>
  <cp:lastModifiedBy>Бабинова Надежда Петровна</cp:lastModifiedBy>
  <cp:revision>3</cp:revision>
  <dcterms:created xsi:type="dcterms:W3CDTF">2025-12-02T12:01:00Z</dcterms:created>
  <dcterms:modified xsi:type="dcterms:W3CDTF">2026-08-07T11:03:00Z</dcterms:modified>
</cp:coreProperties>
</file>